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80421">
      <w:pPr>
        <w:widowControl/>
        <w:textAlignment w:val="baseline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 xml:space="preserve">附件1：                  </w:t>
      </w:r>
    </w:p>
    <w:p w14:paraId="0505817B">
      <w:pPr>
        <w:spacing w:line="64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2025第七届山东国际铸造工业展览会</w:t>
      </w:r>
    </w:p>
    <w:p w14:paraId="2ED5570B">
      <w:pPr>
        <w:spacing w:line="64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参展报名表</w:t>
      </w:r>
    </w:p>
    <w:p w14:paraId="2E9CD3E2">
      <w:pPr>
        <w:spacing w:after="62" w:afterLines="20" w:line="700" w:lineRule="exact"/>
        <w:rPr>
          <w:b/>
          <w:spacing w:val="-20"/>
          <w:sz w:val="24"/>
        </w:rPr>
      </w:pPr>
      <w:r>
        <w:rPr>
          <w:rFonts w:hint="eastAsia"/>
          <w:b/>
          <w:spacing w:val="-20"/>
          <w:sz w:val="24"/>
        </w:rPr>
        <w:t>展会日期：2025年8月15</w:t>
      </w:r>
      <w:r>
        <w:rPr>
          <w:b/>
          <w:spacing w:val="-20"/>
          <w:sz w:val="24"/>
        </w:rPr>
        <w:t xml:space="preserve"> - </w:t>
      </w:r>
      <w:r>
        <w:rPr>
          <w:rFonts w:hint="eastAsia"/>
          <w:b/>
          <w:spacing w:val="-20"/>
          <w:sz w:val="24"/>
        </w:rPr>
        <w:t xml:space="preserve">17日  </w:t>
      </w:r>
      <w:r>
        <w:rPr>
          <w:rFonts w:hint="eastAsia"/>
          <w:b/>
          <w:spacing w:val="-20"/>
          <w:sz w:val="24"/>
          <w:lang w:val="en-US" w:eastAsia="zh-CN"/>
        </w:rPr>
        <w:t xml:space="preserve">     </w:t>
      </w:r>
      <w:r>
        <w:rPr>
          <w:rFonts w:hint="eastAsia"/>
          <w:b/>
          <w:spacing w:val="-20"/>
          <w:sz w:val="24"/>
        </w:rPr>
        <w:t>展馆：青岛世界博览城（青岛市西海岸新区三沙路）</w:t>
      </w:r>
    </w:p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40"/>
        <w:gridCol w:w="1334"/>
        <w:gridCol w:w="1774"/>
        <w:gridCol w:w="3083"/>
      </w:tblGrid>
      <w:tr w14:paraId="0CF6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1F48E1A7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单位名称</w:t>
            </w:r>
          </w:p>
        </w:tc>
        <w:tc>
          <w:tcPr>
            <w:tcW w:w="7631" w:type="dxa"/>
            <w:gridSpan w:val="4"/>
            <w:noWrap w:val="0"/>
            <w:vAlign w:val="center"/>
          </w:tcPr>
          <w:p w14:paraId="199BACD2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721F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445AD683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单位地址</w:t>
            </w:r>
          </w:p>
        </w:tc>
        <w:tc>
          <w:tcPr>
            <w:tcW w:w="7631" w:type="dxa"/>
            <w:gridSpan w:val="4"/>
            <w:noWrap w:val="0"/>
            <w:vAlign w:val="center"/>
          </w:tcPr>
          <w:p w14:paraId="02CC2A32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67DA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603F867D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参展联系人</w:t>
            </w:r>
          </w:p>
        </w:tc>
        <w:tc>
          <w:tcPr>
            <w:tcW w:w="1440" w:type="dxa"/>
            <w:noWrap w:val="0"/>
            <w:vAlign w:val="center"/>
          </w:tcPr>
          <w:p w14:paraId="7F94DC10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部门</w:t>
            </w:r>
          </w:p>
        </w:tc>
        <w:tc>
          <w:tcPr>
            <w:tcW w:w="1334" w:type="dxa"/>
            <w:noWrap w:val="0"/>
            <w:vAlign w:val="center"/>
          </w:tcPr>
          <w:p w14:paraId="0D6DD531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职务</w:t>
            </w:r>
          </w:p>
        </w:tc>
        <w:tc>
          <w:tcPr>
            <w:tcW w:w="4857" w:type="dxa"/>
            <w:gridSpan w:val="2"/>
            <w:noWrap w:val="0"/>
            <w:vAlign w:val="center"/>
          </w:tcPr>
          <w:p w14:paraId="7A9466FA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手机和邮箱</w:t>
            </w:r>
          </w:p>
        </w:tc>
      </w:tr>
      <w:tr w14:paraId="2831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2013664E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E4B2BE3">
            <w:pPr>
              <w:snapToGrid w:val="0"/>
              <w:spacing w:line="400" w:lineRule="exact"/>
              <w:ind w:firstLine="120" w:firstLineChars="50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116C122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4857" w:type="dxa"/>
            <w:gridSpan w:val="2"/>
            <w:noWrap w:val="0"/>
            <w:vAlign w:val="center"/>
          </w:tcPr>
          <w:p w14:paraId="669BBB42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297F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725CA58B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AD02A2">
            <w:pPr>
              <w:snapToGrid w:val="0"/>
              <w:spacing w:line="400" w:lineRule="exact"/>
              <w:ind w:firstLine="120" w:firstLineChars="50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800990F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4857" w:type="dxa"/>
            <w:gridSpan w:val="2"/>
            <w:noWrap w:val="0"/>
            <w:vAlign w:val="center"/>
          </w:tcPr>
          <w:p w14:paraId="5D707E2D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7F75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742" w:type="dxa"/>
            <w:gridSpan w:val="3"/>
            <w:noWrap w:val="0"/>
            <w:vAlign w:val="center"/>
          </w:tcPr>
          <w:p w14:paraId="1A17ED61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光地：</w:t>
            </w: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 xml:space="preserve">平方米 展位号：                 </w:t>
            </w:r>
          </w:p>
        </w:tc>
        <w:tc>
          <w:tcPr>
            <w:tcW w:w="4857" w:type="dxa"/>
            <w:gridSpan w:val="2"/>
            <w:vMerge w:val="restart"/>
            <w:noWrap w:val="0"/>
            <w:vAlign w:val="center"/>
          </w:tcPr>
          <w:p w14:paraId="4F6A7BFF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是否会员：</w:t>
            </w: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□是  □不是</w:t>
            </w:r>
          </w:p>
        </w:tc>
      </w:tr>
      <w:tr w14:paraId="3E9F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742" w:type="dxa"/>
            <w:gridSpan w:val="3"/>
            <w:noWrap w:val="0"/>
            <w:vAlign w:val="center"/>
          </w:tcPr>
          <w:p w14:paraId="709415FD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 xml:space="preserve">标展：      个     展位号：              </w:t>
            </w:r>
          </w:p>
        </w:tc>
        <w:tc>
          <w:tcPr>
            <w:tcW w:w="4857" w:type="dxa"/>
            <w:gridSpan w:val="2"/>
            <w:vMerge w:val="continue"/>
            <w:noWrap w:val="0"/>
            <w:vAlign w:val="center"/>
          </w:tcPr>
          <w:p w14:paraId="6334BE28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6CDA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 w14:paraId="776FD689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参展内容</w:t>
            </w:r>
          </w:p>
          <w:p w14:paraId="6F42E880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（请打√）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1B8A4C0A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□铸件</w:t>
            </w:r>
          </w:p>
        </w:tc>
        <w:tc>
          <w:tcPr>
            <w:tcW w:w="4857" w:type="dxa"/>
            <w:gridSpan w:val="2"/>
            <w:noWrap w:val="0"/>
            <w:vAlign w:val="center"/>
          </w:tcPr>
          <w:p w14:paraId="781985BF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□铸造设备</w:t>
            </w:r>
          </w:p>
        </w:tc>
      </w:tr>
      <w:tr w14:paraId="1AE7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 w14:paraId="2D5179CE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  <w:tc>
          <w:tcPr>
            <w:tcW w:w="2774" w:type="dxa"/>
            <w:gridSpan w:val="2"/>
            <w:noWrap w:val="0"/>
            <w:vAlign w:val="center"/>
          </w:tcPr>
          <w:p w14:paraId="3FB2A393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□铸造材料</w:t>
            </w:r>
          </w:p>
        </w:tc>
        <w:tc>
          <w:tcPr>
            <w:tcW w:w="4857" w:type="dxa"/>
            <w:gridSpan w:val="2"/>
            <w:noWrap w:val="0"/>
            <w:vAlign w:val="center"/>
          </w:tcPr>
          <w:p w14:paraId="6D15CD3A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 xml:space="preserve">□环保设备  □其他     </w:t>
            </w:r>
          </w:p>
        </w:tc>
      </w:tr>
      <w:tr w14:paraId="153C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8" w:type="dxa"/>
            <w:noWrap w:val="0"/>
            <w:vAlign w:val="center"/>
          </w:tcPr>
          <w:p w14:paraId="65E2E26D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展品名称</w:t>
            </w:r>
          </w:p>
        </w:tc>
        <w:tc>
          <w:tcPr>
            <w:tcW w:w="7631" w:type="dxa"/>
            <w:gridSpan w:val="4"/>
            <w:noWrap w:val="0"/>
            <w:vAlign w:val="center"/>
          </w:tcPr>
          <w:p w14:paraId="4D718764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</w:p>
        </w:tc>
      </w:tr>
      <w:tr w14:paraId="270C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exact"/>
          <w:jc w:val="center"/>
        </w:trPr>
        <w:tc>
          <w:tcPr>
            <w:tcW w:w="6516" w:type="dxa"/>
            <w:gridSpan w:val="4"/>
            <w:noWrap w:val="0"/>
            <w:vAlign w:val="center"/>
          </w:tcPr>
          <w:p w14:paraId="6DA78D00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开票信息请填写如下：</w:t>
            </w:r>
          </w:p>
          <w:p w14:paraId="57219989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公司名称：</w:t>
            </w:r>
          </w:p>
          <w:p w14:paraId="586921AB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开户行：</w:t>
            </w:r>
          </w:p>
          <w:p w14:paraId="764842F4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账号：</w:t>
            </w:r>
          </w:p>
          <w:p w14:paraId="7040EA9E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税号：</w:t>
            </w:r>
          </w:p>
          <w:p w14:paraId="018EA604">
            <w:pPr>
              <w:pStyle w:val="5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地址：</w:t>
            </w:r>
          </w:p>
          <w:p w14:paraId="5B4E1097">
            <w:pPr>
              <w:pStyle w:val="5"/>
              <w:spacing w:line="4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083" w:type="dxa"/>
            <w:noWrap w:val="0"/>
            <w:vAlign w:val="center"/>
          </w:tcPr>
          <w:p w14:paraId="28EBF257">
            <w:pPr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F6953FF">
            <w:pPr>
              <w:snapToGrid w:val="0"/>
              <w:ind w:firstLine="120" w:firstLineChars="50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山东省铸造协会官方微信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236220</wp:posOffset>
                  </wp:positionV>
                  <wp:extent cx="1428115" cy="1428115"/>
                  <wp:effectExtent l="0" t="0" r="6985" b="6985"/>
                  <wp:wrapNone/>
                  <wp:docPr id="3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5670550</wp:posOffset>
                  </wp:positionH>
                  <wp:positionV relativeFrom="paragraph">
                    <wp:posOffset>8951595</wp:posOffset>
                  </wp:positionV>
                  <wp:extent cx="1267460" cy="1267460"/>
                  <wp:effectExtent l="0" t="0" r="2540" b="2540"/>
                  <wp:wrapNone/>
                  <wp:docPr id="1" name="图片 3" descr="qrcode_for_gh_7dc6fab5e7d1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qrcode_for_gh_7dc6fab5e7d1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8799195</wp:posOffset>
                  </wp:positionV>
                  <wp:extent cx="1267460" cy="1267460"/>
                  <wp:effectExtent l="0" t="0" r="2540" b="2540"/>
                  <wp:wrapNone/>
                  <wp:docPr id="4" name="图片 7" descr="qrcode_for_gh_7dc6fab5e7d1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qrcode_for_gh_7dc6fab5e7d1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5365750</wp:posOffset>
                  </wp:positionH>
                  <wp:positionV relativeFrom="paragraph">
                    <wp:posOffset>8646795</wp:posOffset>
                  </wp:positionV>
                  <wp:extent cx="1267460" cy="1267460"/>
                  <wp:effectExtent l="0" t="0" r="2540" b="2540"/>
                  <wp:wrapNone/>
                  <wp:docPr id="2" name="图片 2" descr="qrcode_for_gh_7dc6fab5e7d1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code_for_gh_7dc6fab5e7d1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9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  <w:jc w:val="center"/>
        </w:trPr>
        <w:tc>
          <w:tcPr>
            <w:tcW w:w="9599" w:type="dxa"/>
            <w:gridSpan w:val="5"/>
            <w:noWrap w:val="0"/>
            <w:vAlign w:val="center"/>
          </w:tcPr>
          <w:p w14:paraId="063F3D33">
            <w:pPr>
              <w:pStyle w:val="5"/>
              <w:spacing w:line="4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 xml:space="preserve">联系人： 滕萍18764119207     王钰 13691163126    微信：同手机号                         </w:t>
            </w:r>
          </w:p>
          <w:p w14:paraId="01EC882B">
            <w:pPr>
              <w:pStyle w:val="5"/>
              <w:spacing w:line="4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 xml:space="preserve">邮箱：foundry-shandong@163.com  电话：0531-86401781  86952422      </w:t>
            </w:r>
          </w:p>
          <w:p w14:paraId="084F4559">
            <w:pPr>
              <w:pStyle w:val="5"/>
              <w:spacing w:line="4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1E1C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地址：济南市解放路134号省工业和信息化研究院南楼404（邮编250013）</w:t>
            </w:r>
          </w:p>
          <w:p w14:paraId="41044E7E">
            <w:pPr>
              <w:pStyle w:val="5"/>
              <w:spacing w:line="4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E1C11"/>
                <w:sz w:val="24"/>
              </w:rPr>
              <w:t>更多信息请关注山东省铸造协会微信公众平台</w:t>
            </w:r>
          </w:p>
          <w:p w14:paraId="31166F15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5D1634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895AAC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DBCBA3">
            <w:pPr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E2B4B7C">
      <w:pPr>
        <w:autoSpaceDE w:val="0"/>
        <w:autoSpaceDN w:val="0"/>
        <w:spacing w:line="40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注：此表复印有效，请加盖单位公章后将此表发邮件至foundry-shandong@163.com或微信至参展联系人，报名截止时间为8月1日。</w:t>
      </w:r>
    </w:p>
    <w:p w14:paraId="3B11A1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88" w:lineRule="auto"/>
    </w:pPr>
    <w:rPr>
      <w:rFonts w:ascii="仿宋_GB2312" w:hAnsi="宋体" w:eastAsia="仿宋_GB2312"/>
      <w:b/>
      <w:bCs/>
      <w:szCs w:val="21"/>
    </w:rPr>
  </w:style>
  <w:style w:type="paragraph" w:customStyle="1" w:styleId="5">
    <w:name w:val="首行缩进"/>
    <w:basedOn w:val="1"/>
    <w:qFormat/>
    <w:uiPriority w:val="99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2025-02-25T03:03:12Z</dcterms:created>
  <dc:creator>张</dc:creator>
  <cp:lastModifiedBy>康亚茹</cp:lastModifiedBy>
  <dcterms:modified xsi:type="dcterms:W3CDTF">2025-02-25T03:03:49Z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eyJoZGlkIjoiOGI3OWE5MDY3MmFjNWU0MjhhNWVlYjVlNmQzM2IzNTQiLCJ1c2VySWQiOiI0MzE0MzgwNjAifQ==</vt:lpwstr>
  </property>
  <property fmtid="{D5CDD505-2E9C-101B-9397-08002B2CF9AE}" pid="4" name="ICV">
    <vt:lpwstr>83B1A44CECA941DEB9A927078091CBEA_12</vt:lpwstr>
  </property>
</Properties>
</file>